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B59F9" w14:textId="77777777" w:rsidR="00DA7C84" w:rsidRPr="00DA7C84" w:rsidRDefault="00DA7C84" w:rsidP="00DA7C84">
      <w:pPr>
        <w:rPr>
          <w:rFonts w:ascii="Times New Roman" w:eastAsia="Times New Roman" w:hAnsi="Times New Roman" w:cs="Times New Roman"/>
        </w:rPr>
      </w:pPr>
    </w:p>
    <w:p w14:paraId="14E6DB73" w14:textId="23E0D33C" w:rsidR="00764A40" w:rsidRDefault="00DA7C84">
      <w:r>
        <w:t xml:space="preserve">Ridgecrest </w:t>
      </w:r>
      <w:r w:rsidR="00774D6E">
        <w:t xml:space="preserve">1D </w:t>
      </w:r>
      <w:r>
        <w:t>velocity model</w:t>
      </w:r>
    </w:p>
    <w:p w14:paraId="06FEC62B" w14:textId="066FD8FA" w:rsidR="00DA7C84" w:rsidRDefault="00DA7C84">
      <w:r>
        <w:t>Developed by Malcolm White</w:t>
      </w:r>
    </w:p>
    <w:p w14:paraId="0BE3AAEB" w14:textId="3820A069" w:rsidR="00774D6E" w:rsidRDefault="00774D6E"/>
    <w:p w14:paraId="56B6A7F9" w14:textId="74B9F381" w:rsidR="00774D6E" w:rsidRPr="00774D6E" w:rsidRDefault="00774D6E">
      <w:pPr>
        <w:rPr>
          <w:rFonts w:ascii="Calibri" w:hAnsi="Calibri" w:cs="Calibri"/>
        </w:rPr>
      </w:pPr>
      <w:r w:rsidRPr="00774D6E">
        <w:rPr>
          <w:rFonts w:ascii="Calibri" w:eastAsia="Times New Roman" w:hAnsi="Calibri" w:cs="Calibri"/>
          <w:color w:val="000000"/>
        </w:rPr>
        <w:t>E</w:t>
      </w:r>
      <w:r w:rsidRPr="00DA7C84">
        <w:rPr>
          <w:rFonts w:ascii="Calibri" w:eastAsia="Times New Roman" w:hAnsi="Calibri" w:cs="Calibri"/>
          <w:color w:val="000000"/>
        </w:rPr>
        <w:t>stimated by Malcolm White by combining and discretizing the models from Lin et al. (2007; 25% weighting), Zhang and Lin (2014; 25% weight) and White et al. (2021; 50% weight).</w:t>
      </w:r>
    </w:p>
    <w:p w14:paraId="2CFA78BE" w14:textId="1FF6E911" w:rsidR="00DA7C84" w:rsidRDefault="00DA7C84"/>
    <w:p w14:paraId="4958ADF7" w14:textId="73548492" w:rsidR="00DA7C84" w:rsidRPr="00DA7C84" w:rsidRDefault="00DA7C84" w:rsidP="00DA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Courier New" w:eastAsia="Times New Roman" w:hAnsi="Courier New" w:cs="Courier New"/>
          <w:color w:val="323130"/>
          <w:sz w:val="20"/>
          <w:szCs w:val="20"/>
        </w:rPr>
      </w:pP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>Z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>(km)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</w:t>
      </w:r>
      <w:proofErr w:type="spellStart"/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>Vp</w:t>
      </w:r>
      <w:proofErr w:type="spellEnd"/>
      <w:r>
        <w:rPr>
          <w:rFonts w:ascii="Courier New" w:eastAsia="Times New Roman" w:hAnsi="Courier New" w:cs="Courier New"/>
          <w:color w:val="323130"/>
          <w:sz w:val="20"/>
          <w:szCs w:val="20"/>
        </w:rPr>
        <w:t>(km/s)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Vs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>(km/s)</w:t>
      </w:r>
    </w:p>
    <w:p w14:paraId="6A16B358" w14:textId="04FDAD02" w:rsidR="00DA7C84" w:rsidRPr="00DA7C84" w:rsidRDefault="00DA7C84" w:rsidP="00DA7C8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Courier New" w:eastAsia="Times New Roman" w:hAnsi="Courier New" w:cs="Courier New"/>
          <w:color w:val="323130"/>
          <w:sz w:val="20"/>
          <w:szCs w:val="20"/>
        </w:rPr>
      </w:pP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 4.96 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  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2.93</w:t>
      </w:r>
    </w:p>
    <w:p w14:paraId="03EB3647" w14:textId="70DACC1D" w:rsidR="00DA7C84" w:rsidRPr="00DA7C84" w:rsidRDefault="00DA7C84" w:rsidP="00DA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Courier New" w:eastAsia="Times New Roman" w:hAnsi="Courier New" w:cs="Courier New"/>
          <w:color w:val="323130"/>
          <w:sz w:val="20"/>
          <w:szCs w:val="20"/>
        </w:rPr>
      </w:pP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1 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 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5.14  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  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>3.01</w:t>
      </w:r>
    </w:p>
    <w:p w14:paraId="718DE635" w14:textId="5A2767FB" w:rsidR="00DA7C84" w:rsidRPr="00DA7C84" w:rsidRDefault="00DA7C84" w:rsidP="00DA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Courier New" w:eastAsia="Times New Roman" w:hAnsi="Courier New" w:cs="Courier New"/>
          <w:color w:val="323130"/>
          <w:sz w:val="20"/>
          <w:szCs w:val="20"/>
        </w:rPr>
      </w:pP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2  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 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5.45  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  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>3.14</w:t>
      </w:r>
    </w:p>
    <w:p w14:paraId="6BC563BB" w14:textId="3FFF867F" w:rsidR="00DA7C84" w:rsidRPr="00DA7C84" w:rsidRDefault="00DA7C84" w:rsidP="00DA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Courier New" w:eastAsia="Times New Roman" w:hAnsi="Courier New" w:cs="Courier New"/>
          <w:color w:val="323130"/>
          <w:sz w:val="20"/>
          <w:szCs w:val="20"/>
        </w:rPr>
      </w:pP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4  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 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6.07  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  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>3.52</w:t>
      </w:r>
    </w:p>
    <w:p w14:paraId="0E8FED1B" w14:textId="6239ADA5" w:rsidR="00DA7C84" w:rsidRPr="00DA7C84" w:rsidRDefault="00DA7C84" w:rsidP="00DA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Courier New" w:eastAsia="Times New Roman" w:hAnsi="Courier New" w:cs="Courier New"/>
          <w:color w:val="323130"/>
          <w:sz w:val="20"/>
          <w:szCs w:val="20"/>
        </w:rPr>
      </w:pP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8  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 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6.12  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  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>3.62</w:t>
      </w:r>
    </w:p>
    <w:p w14:paraId="4287D523" w14:textId="71C3DA4C" w:rsidR="00DA7C84" w:rsidRPr="00DA7C84" w:rsidRDefault="00DA7C84" w:rsidP="00DA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Courier New" w:eastAsia="Times New Roman" w:hAnsi="Courier New" w:cs="Courier New"/>
          <w:color w:val="323130"/>
          <w:sz w:val="20"/>
          <w:szCs w:val="20"/>
        </w:rPr>
      </w:pP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16  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 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6.24  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  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>3.72</w:t>
      </w:r>
    </w:p>
    <w:p w14:paraId="70087F9F" w14:textId="2359E601" w:rsidR="00DA7C84" w:rsidRPr="00DA7C84" w:rsidRDefault="00DA7C84" w:rsidP="00DA7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Courier New" w:eastAsia="Times New Roman" w:hAnsi="Courier New" w:cs="Courier New"/>
          <w:color w:val="323130"/>
          <w:sz w:val="20"/>
          <w:szCs w:val="20"/>
        </w:rPr>
      </w:pP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32  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 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 xml:space="preserve">7.12  </w:t>
      </w:r>
      <w:r>
        <w:rPr>
          <w:rFonts w:ascii="Courier New" w:eastAsia="Times New Roman" w:hAnsi="Courier New" w:cs="Courier New"/>
          <w:color w:val="323130"/>
          <w:sz w:val="20"/>
          <w:szCs w:val="20"/>
        </w:rPr>
        <w:t xml:space="preserve">   </w:t>
      </w:r>
      <w:r w:rsidRPr="00DA7C84">
        <w:rPr>
          <w:rFonts w:ascii="Courier New" w:eastAsia="Times New Roman" w:hAnsi="Courier New" w:cs="Courier New"/>
          <w:color w:val="323130"/>
          <w:sz w:val="20"/>
          <w:szCs w:val="20"/>
        </w:rPr>
        <w:t>4.01</w:t>
      </w:r>
    </w:p>
    <w:p w14:paraId="5E57F50F" w14:textId="1CBF7FAC" w:rsidR="00DA7C84" w:rsidRDefault="00DA7C84">
      <w:r>
        <w:rPr>
          <w:noProof/>
        </w:rPr>
        <w:drawing>
          <wp:inline distT="0" distB="0" distL="0" distR="0" wp14:anchorId="136AC9F7" wp14:editId="0E18C380">
            <wp:extent cx="6587111" cy="3422210"/>
            <wp:effectExtent l="0" t="0" r="4445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146" cy="344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1A7C5" w14:textId="6C3E504B" w:rsidR="00DA7C84" w:rsidRPr="00DA7C84" w:rsidRDefault="00DA7C84" w:rsidP="00DA7C84">
      <w:pPr>
        <w:rPr>
          <w:rFonts w:ascii="Calibri" w:eastAsia="Times New Roman" w:hAnsi="Calibri" w:cs="Calibri"/>
        </w:rPr>
      </w:pPr>
      <w:r w:rsidRPr="00774D6E">
        <w:rPr>
          <w:rFonts w:ascii="Calibri" w:eastAsia="Times New Roman" w:hAnsi="Calibri" w:cs="Calibri"/>
          <w:color w:val="000000"/>
          <w:sz w:val="20"/>
          <w:szCs w:val="20"/>
        </w:rPr>
        <w:t xml:space="preserve">Figure. </w:t>
      </w:r>
      <w:r w:rsidRPr="00DA7C84">
        <w:rPr>
          <w:rFonts w:ascii="Calibri" w:eastAsia="Times New Roman" w:hAnsi="Calibri" w:cs="Calibri"/>
          <w:color w:val="000000"/>
          <w:sz w:val="20"/>
          <w:szCs w:val="20"/>
        </w:rPr>
        <w:t xml:space="preserve">(left) Geology </w:t>
      </w:r>
      <w:r w:rsidRPr="00774D6E">
        <w:rPr>
          <w:rFonts w:ascii="Calibri" w:eastAsia="Times New Roman" w:hAnsi="Calibri" w:cs="Calibri"/>
          <w:color w:val="000000"/>
          <w:sz w:val="20"/>
          <w:szCs w:val="20"/>
        </w:rPr>
        <w:t xml:space="preserve">of the region, with area of applicability in black box. </w:t>
      </w:r>
      <w:r w:rsidRPr="00DA7C84">
        <w:rPr>
          <w:rFonts w:ascii="Calibri" w:eastAsia="Times New Roman" w:hAnsi="Calibri" w:cs="Calibri"/>
          <w:color w:val="000000"/>
          <w:sz w:val="20"/>
          <w:szCs w:val="20"/>
        </w:rPr>
        <w:t xml:space="preserve">(right) 1D P and S wave velocity model for the region (black curves in right panel), estimated by Malcolm White by combining and discretizing the models from Lin et al. (2007; 25% weighting), Zhang and Lin (2014; 25% weight) and White et al. (2021; 50% weight). </w:t>
      </w:r>
    </w:p>
    <w:p w14:paraId="0D92DC24" w14:textId="5613F6B2" w:rsidR="00DA7C84" w:rsidRPr="00DA7C84" w:rsidRDefault="00DA7C84">
      <w:pPr>
        <w:rPr>
          <w:rFonts w:ascii="Calibri" w:hAnsi="Calibri" w:cs="Calibri"/>
        </w:rPr>
      </w:pPr>
    </w:p>
    <w:p w14:paraId="56EBDC2F" w14:textId="73242A43" w:rsidR="00DA7C84" w:rsidRPr="00774D6E" w:rsidRDefault="00DA7C84">
      <w:pPr>
        <w:rPr>
          <w:rFonts w:ascii="Calibri" w:hAnsi="Calibri" w:cs="Calibri"/>
          <w:sz w:val="21"/>
          <w:szCs w:val="21"/>
        </w:rPr>
      </w:pPr>
      <w:r w:rsidRPr="00774D6E">
        <w:rPr>
          <w:rFonts w:ascii="Calibri" w:hAnsi="Calibri" w:cs="Calibri"/>
          <w:sz w:val="21"/>
          <w:szCs w:val="21"/>
        </w:rPr>
        <w:t xml:space="preserve">References: </w:t>
      </w:r>
    </w:p>
    <w:p w14:paraId="74FA8A41" w14:textId="77777777" w:rsidR="00DA7C84" w:rsidRPr="00774D6E" w:rsidRDefault="00DA7C84" w:rsidP="00DA7C8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1"/>
          <w:szCs w:val="21"/>
        </w:rPr>
      </w:pPr>
      <w:r w:rsidRPr="00774D6E">
        <w:rPr>
          <w:rFonts w:ascii="Calibri" w:eastAsia="Times New Roman" w:hAnsi="Calibri" w:cs="Calibri"/>
          <w:color w:val="1C1D1E"/>
          <w:sz w:val="21"/>
          <w:szCs w:val="21"/>
          <w:shd w:val="clear" w:color="auto" w:fill="FFFFFF"/>
        </w:rPr>
        <w:t xml:space="preserve">Lin, G., Shearer, P. M., </w:t>
      </w:r>
      <w:proofErr w:type="spellStart"/>
      <w:r w:rsidRPr="00774D6E">
        <w:rPr>
          <w:rFonts w:ascii="Calibri" w:eastAsia="Times New Roman" w:hAnsi="Calibri" w:cs="Calibri"/>
          <w:color w:val="1C1D1E"/>
          <w:sz w:val="21"/>
          <w:szCs w:val="21"/>
          <w:shd w:val="clear" w:color="auto" w:fill="FFFFFF"/>
        </w:rPr>
        <w:t>Hauksson</w:t>
      </w:r>
      <w:proofErr w:type="spellEnd"/>
      <w:r w:rsidRPr="00774D6E">
        <w:rPr>
          <w:rFonts w:ascii="Calibri" w:eastAsia="Times New Roman" w:hAnsi="Calibri" w:cs="Calibri"/>
          <w:color w:val="1C1D1E"/>
          <w:sz w:val="21"/>
          <w:szCs w:val="21"/>
          <w:shd w:val="clear" w:color="auto" w:fill="FFFFFF"/>
        </w:rPr>
        <w:t xml:space="preserve">, E., and Thurber, C. H. (2007), A three-dimensional crustal seismic velocity model for southern California from a composite event method, </w:t>
      </w:r>
      <w:r w:rsidRPr="00774D6E">
        <w:rPr>
          <w:rFonts w:ascii="Calibri" w:eastAsia="Times New Roman" w:hAnsi="Calibri" w:cs="Calibri"/>
          <w:i/>
          <w:iCs/>
          <w:color w:val="1C1D1E"/>
          <w:sz w:val="21"/>
          <w:szCs w:val="21"/>
          <w:shd w:val="clear" w:color="auto" w:fill="FFFFFF"/>
        </w:rPr>
        <w:t xml:space="preserve">J. </w:t>
      </w:r>
      <w:proofErr w:type="spellStart"/>
      <w:r w:rsidRPr="00774D6E">
        <w:rPr>
          <w:rFonts w:ascii="Calibri" w:eastAsia="Times New Roman" w:hAnsi="Calibri" w:cs="Calibri"/>
          <w:i/>
          <w:iCs/>
          <w:color w:val="1C1D1E"/>
          <w:sz w:val="21"/>
          <w:szCs w:val="21"/>
          <w:shd w:val="clear" w:color="auto" w:fill="FFFFFF"/>
        </w:rPr>
        <w:t>Geophys</w:t>
      </w:r>
      <w:proofErr w:type="spellEnd"/>
      <w:r w:rsidRPr="00774D6E">
        <w:rPr>
          <w:rFonts w:ascii="Calibri" w:eastAsia="Times New Roman" w:hAnsi="Calibri" w:cs="Calibri"/>
          <w:i/>
          <w:iCs/>
          <w:color w:val="1C1D1E"/>
          <w:sz w:val="21"/>
          <w:szCs w:val="21"/>
          <w:shd w:val="clear" w:color="auto" w:fill="FFFFFF"/>
        </w:rPr>
        <w:t>. Res.</w:t>
      </w:r>
      <w:r w:rsidRPr="00774D6E">
        <w:rPr>
          <w:rFonts w:ascii="Calibri" w:eastAsia="Times New Roman" w:hAnsi="Calibri" w:cs="Calibri"/>
          <w:color w:val="1C1D1E"/>
          <w:sz w:val="21"/>
          <w:szCs w:val="21"/>
          <w:shd w:val="clear" w:color="auto" w:fill="FFFFFF"/>
        </w:rPr>
        <w:t>, 112, B11306, doi:</w:t>
      </w:r>
      <w:hyperlink r:id="rId6" w:history="1">
        <w:r w:rsidRPr="00774D6E">
          <w:rPr>
            <w:rFonts w:ascii="Calibri" w:eastAsia="Times New Roman" w:hAnsi="Calibri" w:cs="Calibri"/>
            <w:color w:val="005274"/>
            <w:sz w:val="21"/>
            <w:szCs w:val="21"/>
            <w:u w:val="single"/>
            <w:shd w:val="clear" w:color="auto" w:fill="FFFFFF"/>
          </w:rPr>
          <w:t>10.1029/2007JB004977</w:t>
        </w:r>
      </w:hyperlink>
      <w:r w:rsidRPr="00774D6E">
        <w:rPr>
          <w:rFonts w:ascii="Calibri" w:eastAsia="Times New Roman" w:hAnsi="Calibri" w:cs="Calibri"/>
          <w:color w:val="1C1D1E"/>
          <w:sz w:val="21"/>
          <w:szCs w:val="21"/>
          <w:shd w:val="clear" w:color="auto" w:fill="FFFFFF"/>
        </w:rPr>
        <w:t>.</w:t>
      </w:r>
    </w:p>
    <w:p w14:paraId="2D872BFE" w14:textId="77777777" w:rsidR="00DA7C84" w:rsidRPr="00774D6E" w:rsidRDefault="00DA7C84" w:rsidP="00DA7C8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774D6E">
        <w:rPr>
          <w:rFonts w:ascii="Calibri" w:hAnsi="Calibri" w:cs="Calibri"/>
          <w:color w:val="201F1E"/>
          <w:sz w:val="21"/>
          <w:szCs w:val="21"/>
        </w:rPr>
        <w:t xml:space="preserve">White, M. C. A., H. Fang, R. D. Catchings, M. R. Goldman, J. H. </w:t>
      </w:r>
      <w:proofErr w:type="spellStart"/>
      <w:r w:rsidRPr="00774D6E">
        <w:rPr>
          <w:rFonts w:ascii="Calibri" w:hAnsi="Calibri" w:cs="Calibri"/>
          <w:color w:val="201F1E"/>
          <w:sz w:val="21"/>
          <w:szCs w:val="21"/>
        </w:rPr>
        <w:t>Steidl</w:t>
      </w:r>
      <w:proofErr w:type="spellEnd"/>
      <w:r w:rsidRPr="00774D6E">
        <w:rPr>
          <w:rFonts w:ascii="Calibri" w:hAnsi="Calibri" w:cs="Calibri"/>
          <w:color w:val="201F1E"/>
          <w:sz w:val="21"/>
          <w:szCs w:val="21"/>
        </w:rPr>
        <w:t xml:space="preserve"> and Y. Ben-Zion (2021), </w:t>
      </w:r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 xml:space="preserve">Detailed </w:t>
      </w:r>
      <w:proofErr w:type="spellStart"/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>traveltime</w:t>
      </w:r>
      <w:proofErr w:type="spellEnd"/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 xml:space="preserve"> tomography and seismicity around the 2019 Mw 7.1 Ridgecrest, California, earthquake using dense rapid-response seismic data, </w:t>
      </w:r>
      <w:proofErr w:type="spellStart"/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>Journ</w:t>
      </w:r>
      <w:proofErr w:type="spellEnd"/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 xml:space="preserve">. </w:t>
      </w:r>
      <w:proofErr w:type="spellStart"/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>Geophys</w:t>
      </w:r>
      <w:proofErr w:type="spellEnd"/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>. Int’l, in press. </w:t>
      </w:r>
    </w:p>
    <w:p w14:paraId="35AF7628" w14:textId="77777777" w:rsidR="00DA7C84" w:rsidRPr="00774D6E" w:rsidRDefault="00DA7C84" w:rsidP="00DA7C8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 xml:space="preserve">Zhang, Q. and Lin, G. (2014). Three-dimensional </w:t>
      </w:r>
      <w:proofErr w:type="spellStart"/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>Vp</w:t>
      </w:r>
      <w:proofErr w:type="spellEnd"/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 xml:space="preserve"> and </w:t>
      </w:r>
      <w:proofErr w:type="spellStart"/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>Vp</w:t>
      </w:r>
      <w:proofErr w:type="spellEnd"/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 xml:space="preserve">/Vs models in the </w:t>
      </w:r>
      <w:proofErr w:type="spellStart"/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>Coso</w:t>
      </w:r>
      <w:proofErr w:type="spellEnd"/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 xml:space="preserve"> geothermal area, California: Seismic characterization of the magmatic system. J. </w:t>
      </w:r>
      <w:proofErr w:type="spellStart"/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>Geophys</w:t>
      </w:r>
      <w:proofErr w:type="spellEnd"/>
      <w:r w:rsidRPr="00774D6E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>. Res., 119(6):4907–4922.</w:t>
      </w:r>
    </w:p>
    <w:p w14:paraId="4D763B29" w14:textId="77777777" w:rsidR="00DA7C84" w:rsidRPr="00DA7C84" w:rsidRDefault="00DA7C84">
      <w:pPr>
        <w:rPr>
          <w:rFonts w:ascii="Calibri" w:hAnsi="Calibri" w:cs="Calibri"/>
        </w:rPr>
      </w:pPr>
    </w:p>
    <w:sectPr w:rsidR="00DA7C84" w:rsidRPr="00DA7C84" w:rsidSect="00E4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D2F03"/>
    <w:multiLevelType w:val="hybridMultilevel"/>
    <w:tmpl w:val="C3C883E2"/>
    <w:lvl w:ilvl="0" w:tplc="9C9A340A"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0F7571D"/>
    <w:multiLevelType w:val="multilevel"/>
    <w:tmpl w:val="5F08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53085"/>
    <w:multiLevelType w:val="hybridMultilevel"/>
    <w:tmpl w:val="F2206904"/>
    <w:lvl w:ilvl="0" w:tplc="B08EEC9E"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84"/>
    <w:rsid w:val="0059587F"/>
    <w:rsid w:val="00774D6E"/>
    <w:rsid w:val="00B36571"/>
    <w:rsid w:val="00DA7C84"/>
    <w:rsid w:val="00E4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10E4"/>
  <w15:chartTrackingRefBased/>
  <w15:docId w15:val="{3015E16A-42C1-AA4F-924B-74C8EB7C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7C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7C8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A7C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7C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A7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5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29/2007JB00497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Baltay</dc:creator>
  <cp:keywords/>
  <dc:description/>
  <cp:lastModifiedBy>Annemarie Baltay</cp:lastModifiedBy>
  <cp:revision>2</cp:revision>
  <dcterms:created xsi:type="dcterms:W3CDTF">2021-06-18T16:26:00Z</dcterms:created>
  <dcterms:modified xsi:type="dcterms:W3CDTF">2021-06-18T16:34:00Z</dcterms:modified>
</cp:coreProperties>
</file>